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6E783" w14:textId="3E46F158" w:rsidR="000B4F10" w:rsidRDefault="0073193B">
      <w:pPr>
        <w:rPr>
          <w:i/>
          <w:iCs/>
        </w:rPr>
      </w:pPr>
      <w:r>
        <w:rPr>
          <w:i/>
          <w:iCs/>
        </w:rPr>
        <w:tab/>
      </w:r>
      <w:r>
        <w:rPr>
          <w:i/>
          <w:iCs/>
        </w:rPr>
        <w:tab/>
      </w:r>
      <w:r>
        <w:rPr>
          <w:i/>
          <w:iCs/>
        </w:rPr>
        <w:tab/>
        <w:t>Suppliers letterhead</w:t>
      </w:r>
    </w:p>
    <w:p w14:paraId="42A594EF" w14:textId="654F781A" w:rsidR="0073193B" w:rsidRDefault="0073193B">
      <w:pPr>
        <w:rPr>
          <w:i/>
          <w:iCs/>
        </w:rPr>
      </w:pPr>
    </w:p>
    <w:p w14:paraId="34BF7123" w14:textId="2F641093" w:rsidR="0073193B" w:rsidRDefault="0073193B">
      <w:pPr>
        <w:rPr>
          <w:i/>
          <w:iCs/>
        </w:rPr>
      </w:pPr>
    </w:p>
    <w:p w14:paraId="2CDCAE78" w14:textId="291E0DFB" w:rsidR="0073193B" w:rsidRDefault="0073193B">
      <w:pPr>
        <w:rPr>
          <w:i/>
          <w:iCs/>
        </w:rPr>
      </w:pPr>
    </w:p>
    <w:p w14:paraId="010B2E9A" w14:textId="3A9CF6F4" w:rsidR="0073193B" w:rsidRDefault="0073193B">
      <w:pPr>
        <w:rPr>
          <w:b/>
          <w:bCs/>
          <w:sz w:val="36"/>
          <w:szCs w:val="36"/>
        </w:rPr>
      </w:pPr>
      <w:r>
        <w:rPr>
          <w:b/>
          <w:bCs/>
          <w:sz w:val="36"/>
          <w:szCs w:val="36"/>
        </w:rPr>
        <w:tab/>
        <w:t>Manufactured Wooden Articles – Storage Declaration</w:t>
      </w:r>
    </w:p>
    <w:p w14:paraId="32BACEDA" w14:textId="439E3D5D" w:rsidR="0073193B" w:rsidRDefault="0073193B">
      <w:pPr>
        <w:rPr>
          <w:b/>
          <w:bCs/>
          <w:sz w:val="36"/>
          <w:szCs w:val="36"/>
        </w:rPr>
      </w:pPr>
    </w:p>
    <w:p w14:paraId="28A4ED28" w14:textId="235C53CA" w:rsidR="0073193B" w:rsidRDefault="0073193B">
      <w:pPr>
        <w:rPr>
          <w:sz w:val="28"/>
          <w:szCs w:val="28"/>
        </w:rPr>
      </w:pPr>
      <w:r>
        <w:rPr>
          <w:sz w:val="28"/>
          <w:szCs w:val="28"/>
        </w:rPr>
        <w:t>Vessel Name: ………………………………</w:t>
      </w:r>
      <w:r>
        <w:rPr>
          <w:sz w:val="28"/>
          <w:szCs w:val="28"/>
        </w:rPr>
        <w:tab/>
      </w:r>
      <w:r>
        <w:rPr>
          <w:sz w:val="28"/>
          <w:szCs w:val="28"/>
        </w:rPr>
        <w:tab/>
        <w:t>Voyage: ………………………………….</w:t>
      </w:r>
    </w:p>
    <w:p w14:paraId="2807379D" w14:textId="37ED4399" w:rsidR="0073193B" w:rsidRDefault="0073193B">
      <w:pPr>
        <w:rPr>
          <w:sz w:val="28"/>
          <w:szCs w:val="28"/>
        </w:rPr>
      </w:pPr>
    </w:p>
    <w:p w14:paraId="24471BF3" w14:textId="5E772549" w:rsidR="0073193B" w:rsidRDefault="0073193B">
      <w:pPr>
        <w:rPr>
          <w:sz w:val="28"/>
          <w:szCs w:val="28"/>
        </w:rPr>
      </w:pPr>
      <w:r>
        <w:rPr>
          <w:sz w:val="28"/>
          <w:szCs w:val="28"/>
        </w:rPr>
        <w:t>Consignment numerical link (Invoice No): ……………………………………………………</w:t>
      </w:r>
    </w:p>
    <w:p w14:paraId="1BDE37FD" w14:textId="3716AFEA" w:rsidR="0073193B" w:rsidRDefault="0073193B">
      <w:pPr>
        <w:rPr>
          <w:sz w:val="28"/>
          <w:szCs w:val="28"/>
        </w:rPr>
      </w:pPr>
    </w:p>
    <w:p w14:paraId="7C677706" w14:textId="284E2B46" w:rsidR="0073193B" w:rsidRDefault="0073193B">
      <w:pPr>
        <w:rPr>
          <w:sz w:val="28"/>
          <w:szCs w:val="28"/>
        </w:rPr>
      </w:pPr>
    </w:p>
    <w:p w14:paraId="59DEED47" w14:textId="6559B5E6" w:rsidR="0073193B" w:rsidRDefault="0073193B">
      <w:pPr>
        <w:rPr>
          <w:sz w:val="28"/>
          <w:szCs w:val="28"/>
        </w:rPr>
      </w:pPr>
      <w:r>
        <w:rPr>
          <w:sz w:val="28"/>
          <w:szCs w:val="28"/>
        </w:rPr>
        <w:t>The products have been stored in an appropriate way to minimise the risk of infestation or contamination by pests of biosecurity concern between the date that the goods were treated and when the goods were exported.</w:t>
      </w:r>
    </w:p>
    <w:p w14:paraId="3DA435D6" w14:textId="5FB22131" w:rsidR="0073193B" w:rsidRDefault="0073193B">
      <w:pPr>
        <w:rPr>
          <w:sz w:val="28"/>
          <w:szCs w:val="28"/>
        </w:rPr>
      </w:pPr>
    </w:p>
    <w:p w14:paraId="4FB03575" w14:textId="35FFAF7B" w:rsidR="0073193B" w:rsidRDefault="0073193B">
      <w:pPr>
        <w:rPr>
          <w:sz w:val="28"/>
          <w:szCs w:val="28"/>
        </w:rPr>
      </w:pPr>
    </w:p>
    <w:p w14:paraId="2CFBE3B1" w14:textId="63C384BC" w:rsidR="0073193B" w:rsidRDefault="0073193B">
      <w:pPr>
        <w:rPr>
          <w:sz w:val="28"/>
          <w:szCs w:val="28"/>
        </w:rPr>
      </w:pPr>
      <w:proofErr w:type="gramStart"/>
      <w:r>
        <w:rPr>
          <w:sz w:val="28"/>
          <w:szCs w:val="28"/>
        </w:rPr>
        <w:t>Signed:…</w:t>
      </w:r>
      <w:proofErr w:type="gramEnd"/>
      <w:r>
        <w:rPr>
          <w:sz w:val="28"/>
          <w:szCs w:val="28"/>
        </w:rPr>
        <w:t>………………………………</w:t>
      </w:r>
      <w:r>
        <w:rPr>
          <w:sz w:val="28"/>
          <w:szCs w:val="28"/>
        </w:rPr>
        <w:tab/>
      </w:r>
      <w:r>
        <w:rPr>
          <w:sz w:val="28"/>
          <w:szCs w:val="28"/>
        </w:rPr>
        <w:tab/>
        <w:t>Print name: ……………………………</w:t>
      </w:r>
      <w:proofErr w:type="gramStart"/>
      <w:r>
        <w:rPr>
          <w:sz w:val="28"/>
          <w:szCs w:val="28"/>
        </w:rPr>
        <w:t>…..</w:t>
      </w:r>
      <w:proofErr w:type="gramEnd"/>
    </w:p>
    <w:p w14:paraId="5EC81077" w14:textId="3C2C7BD9" w:rsidR="0073193B" w:rsidRDefault="0073193B">
      <w:pPr>
        <w:rPr>
          <w:sz w:val="28"/>
          <w:szCs w:val="28"/>
        </w:rPr>
      </w:pPr>
    </w:p>
    <w:p w14:paraId="11980CC6" w14:textId="46ABC5C7" w:rsidR="0073193B" w:rsidRPr="0073193B" w:rsidRDefault="0073193B">
      <w:pPr>
        <w:rPr>
          <w:sz w:val="28"/>
          <w:szCs w:val="28"/>
        </w:rPr>
      </w:pPr>
      <w:r>
        <w:rPr>
          <w:sz w:val="28"/>
          <w:szCs w:val="28"/>
        </w:rPr>
        <w:t>Date of issue:……………………………</w:t>
      </w:r>
      <w:bookmarkStart w:id="0" w:name="_GoBack"/>
      <w:bookmarkEnd w:id="0"/>
    </w:p>
    <w:p w14:paraId="421C7963" w14:textId="77777777" w:rsidR="0073193B" w:rsidRDefault="0073193B"/>
    <w:p w14:paraId="59699AE9" w14:textId="77777777" w:rsidR="0073193B" w:rsidRDefault="0073193B"/>
    <w:p w14:paraId="4368D594" w14:textId="77777777" w:rsidR="0073193B" w:rsidRDefault="0073193B"/>
    <w:p w14:paraId="27D66F0D" w14:textId="77777777" w:rsidR="0073193B" w:rsidRDefault="0073193B"/>
    <w:p w14:paraId="686F08DB" w14:textId="77777777" w:rsidR="0073193B" w:rsidRDefault="0073193B"/>
    <w:sectPr w:rsidR="00731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3B"/>
    <w:rsid w:val="000B4F10"/>
    <w:rsid w:val="00731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11A74"/>
  <w15:chartTrackingRefBased/>
  <w15:docId w15:val="{31717F74-1BCD-46B2-8D63-1DBF54B1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Horgan</dc:creator>
  <cp:keywords/>
  <dc:description/>
  <cp:lastModifiedBy>Chris Horgan</cp:lastModifiedBy>
  <cp:revision>1</cp:revision>
  <dcterms:created xsi:type="dcterms:W3CDTF">2020-01-21T03:00:00Z</dcterms:created>
  <dcterms:modified xsi:type="dcterms:W3CDTF">2020-01-21T03:03:00Z</dcterms:modified>
</cp:coreProperties>
</file>